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A5" w:rsidRPr="00304CA5" w:rsidRDefault="00304CA5" w:rsidP="00D5502D">
      <w:pPr>
        <w:shd w:val="clear" w:color="auto" w:fill="FFFFFF"/>
        <w:spacing w:beforeAutospacing="1" w:after="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b/>
          <w:bCs/>
          <w:sz w:val="28"/>
          <w:szCs w:val="28"/>
          <w:lang w:eastAsia="ru-RU"/>
        </w:rPr>
        <w:br/>
        <w:t> Положение о Совете родителей</w:t>
      </w:r>
      <w:bookmarkStart w:id="0" w:name="_GoBack"/>
      <w:bookmarkEnd w:id="0"/>
      <w:r w:rsidRPr="00304CA5">
        <w:rPr>
          <w:rFonts w:eastAsia="Times New Roman"/>
          <w:sz w:val="28"/>
          <w:szCs w:val="28"/>
          <w:lang w:eastAsia="ru-RU"/>
        </w:rPr>
        <w:t> </w:t>
      </w:r>
    </w:p>
    <w:p w:rsidR="00304CA5" w:rsidRPr="00F03A0D" w:rsidRDefault="00F03A0D" w:rsidP="00F03A0D">
      <w:pPr>
        <w:shd w:val="clear" w:color="auto" w:fill="FFFFFF"/>
        <w:spacing w:after="0" w:line="240" w:lineRule="auto"/>
        <w:ind w:firstLine="72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   </w:t>
      </w:r>
      <w:r w:rsidR="00304CA5" w:rsidRPr="00F03A0D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1.1. Настоящее положение разработ</w:t>
      </w:r>
      <w:r w:rsidR="00F03A0D">
        <w:rPr>
          <w:rFonts w:eastAsia="Times New Roman"/>
          <w:sz w:val="28"/>
          <w:szCs w:val="28"/>
          <w:lang w:eastAsia="ru-RU"/>
        </w:rPr>
        <w:t>ано в соответствии с Федеральным законом</w:t>
      </w:r>
      <w:r w:rsidRPr="00304CA5">
        <w:rPr>
          <w:rFonts w:eastAsia="Times New Roman"/>
          <w:sz w:val="28"/>
          <w:szCs w:val="28"/>
          <w:lang w:eastAsia="ru-RU"/>
        </w:rPr>
        <w:t xml:space="preserve"> от 29 декабря 2012 года № 273-ФЗ «Об образовании в Российской Федерации».</w:t>
      </w:r>
    </w:p>
    <w:p w:rsidR="00F03A0D" w:rsidRDefault="00304CA5" w:rsidP="00304CA5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1.2. Настоящее положение регламентирует порядок создания и работу Совета родителей (законных представит</w:t>
      </w:r>
      <w:r w:rsidR="00F03A0D">
        <w:rPr>
          <w:rFonts w:eastAsia="Times New Roman"/>
          <w:sz w:val="28"/>
          <w:szCs w:val="28"/>
          <w:lang w:eastAsia="ru-RU"/>
        </w:rPr>
        <w:t xml:space="preserve">елей) муниципального </w:t>
      </w:r>
      <w:r w:rsidRPr="00304CA5">
        <w:rPr>
          <w:rFonts w:eastAsia="Times New Roman"/>
          <w:sz w:val="28"/>
          <w:szCs w:val="28"/>
          <w:lang w:eastAsia="ru-RU"/>
        </w:rPr>
        <w:t>общеобразовательного учреждения сред</w:t>
      </w:r>
      <w:r w:rsidR="00F03A0D">
        <w:rPr>
          <w:rFonts w:eastAsia="Times New Roman"/>
          <w:sz w:val="28"/>
          <w:szCs w:val="28"/>
          <w:lang w:eastAsia="ru-RU"/>
        </w:rPr>
        <w:t>ней общеобразовательной школы</w:t>
      </w:r>
    </w:p>
    <w:p w:rsidR="00304CA5" w:rsidRPr="00304CA5" w:rsidRDefault="00F03A0D" w:rsidP="00304CA5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с. </w:t>
      </w:r>
      <w:proofErr w:type="spellStart"/>
      <w:proofErr w:type="gramStart"/>
      <w:r>
        <w:rPr>
          <w:rFonts w:eastAsia="Times New Roman"/>
          <w:sz w:val="28"/>
          <w:szCs w:val="28"/>
          <w:lang w:eastAsia="ru-RU"/>
        </w:rPr>
        <w:t>Куриловка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="00304CA5" w:rsidRPr="00304CA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Новоузенского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304CA5" w:rsidRPr="00304CA5">
        <w:rPr>
          <w:rFonts w:eastAsia="Times New Roman"/>
          <w:sz w:val="28"/>
          <w:szCs w:val="28"/>
          <w:lang w:eastAsia="ru-RU"/>
        </w:rPr>
        <w:t xml:space="preserve"> района </w:t>
      </w:r>
      <w:r>
        <w:rPr>
          <w:rFonts w:eastAsia="Times New Roman"/>
          <w:sz w:val="28"/>
          <w:szCs w:val="28"/>
          <w:lang w:eastAsia="ru-RU"/>
        </w:rPr>
        <w:t xml:space="preserve">Саратовской области </w:t>
      </w:r>
      <w:r w:rsidR="00304CA5" w:rsidRPr="00304CA5">
        <w:rPr>
          <w:rFonts w:eastAsia="Times New Roman"/>
          <w:sz w:val="28"/>
          <w:szCs w:val="28"/>
          <w:lang w:eastAsia="ru-RU"/>
        </w:rPr>
        <w:t xml:space="preserve"> (далее – Совет).</w:t>
      </w:r>
    </w:p>
    <w:p w:rsidR="00304CA5" w:rsidRPr="00304CA5" w:rsidRDefault="00304CA5" w:rsidP="00304CA5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1.3. Совет является органом самоупра</w:t>
      </w:r>
      <w:r w:rsidR="00F03A0D">
        <w:rPr>
          <w:rFonts w:eastAsia="Times New Roman"/>
          <w:sz w:val="28"/>
          <w:szCs w:val="28"/>
          <w:lang w:eastAsia="ru-RU"/>
        </w:rPr>
        <w:t>вления.</w:t>
      </w:r>
    </w:p>
    <w:p w:rsidR="00304CA5" w:rsidRPr="00304CA5" w:rsidRDefault="00304CA5" w:rsidP="00304CA5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1.4. Совет действует на основании Закона «Об образовании в Российской Федерации» о</w:t>
      </w:r>
      <w:r w:rsidR="00F03A0D">
        <w:rPr>
          <w:rFonts w:eastAsia="Times New Roman"/>
          <w:sz w:val="28"/>
          <w:szCs w:val="28"/>
          <w:lang w:eastAsia="ru-RU"/>
        </w:rPr>
        <w:t>т 29.12.2012 № 273-ФЗ, Устава М</w:t>
      </w:r>
      <w:r w:rsidRPr="00304CA5">
        <w:rPr>
          <w:rFonts w:eastAsia="Times New Roman"/>
          <w:sz w:val="28"/>
          <w:szCs w:val="28"/>
          <w:lang w:eastAsia="ru-RU"/>
        </w:rPr>
        <w:t xml:space="preserve">ОУ СОШ </w:t>
      </w:r>
      <w:r w:rsidR="00F03A0D">
        <w:rPr>
          <w:rFonts w:eastAsia="Times New Roman"/>
          <w:sz w:val="28"/>
          <w:szCs w:val="28"/>
          <w:lang w:eastAsia="ru-RU"/>
        </w:rPr>
        <w:t xml:space="preserve">с. </w:t>
      </w:r>
      <w:proofErr w:type="spellStart"/>
      <w:proofErr w:type="gramStart"/>
      <w:r w:rsidR="00F03A0D">
        <w:rPr>
          <w:rFonts w:eastAsia="Times New Roman"/>
          <w:sz w:val="28"/>
          <w:szCs w:val="28"/>
          <w:lang w:eastAsia="ru-RU"/>
        </w:rPr>
        <w:t>Куриловка</w:t>
      </w:r>
      <w:proofErr w:type="spellEnd"/>
      <w:r w:rsidR="00F03A0D">
        <w:rPr>
          <w:rFonts w:eastAsia="Times New Roman"/>
          <w:sz w:val="28"/>
          <w:szCs w:val="28"/>
          <w:lang w:eastAsia="ru-RU"/>
        </w:rPr>
        <w:t xml:space="preserve"> </w:t>
      </w:r>
      <w:r w:rsidRPr="00304CA5">
        <w:rPr>
          <w:rFonts w:eastAsia="Times New Roman"/>
          <w:spacing w:val="-13"/>
          <w:sz w:val="28"/>
          <w:szCs w:val="28"/>
          <w:lang w:eastAsia="ru-RU"/>
        </w:rPr>
        <w:t> и</w:t>
      </w:r>
      <w:proofErr w:type="gramEnd"/>
      <w:r w:rsidRPr="00304CA5">
        <w:rPr>
          <w:rFonts w:eastAsia="Times New Roman"/>
          <w:spacing w:val="-13"/>
          <w:sz w:val="28"/>
          <w:szCs w:val="28"/>
          <w:lang w:eastAsia="ru-RU"/>
        </w:rPr>
        <w:t xml:space="preserve"> настоящего по</w:t>
      </w:r>
      <w:r w:rsidRPr="00304CA5">
        <w:rPr>
          <w:rFonts w:eastAsia="Times New Roman"/>
          <w:spacing w:val="-13"/>
          <w:sz w:val="28"/>
          <w:szCs w:val="28"/>
          <w:lang w:eastAsia="ru-RU"/>
        </w:rPr>
        <w:softHyphen/>
      </w:r>
      <w:r w:rsidRPr="00304CA5">
        <w:rPr>
          <w:rFonts w:eastAsia="Times New Roman"/>
          <w:sz w:val="28"/>
          <w:szCs w:val="28"/>
          <w:lang w:eastAsia="ru-RU"/>
        </w:rPr>
        <w:t>ложения.</w:t>
      </w:r>
    </w:p>
    <w:p w:rsidR="00304CA5" w:rsidRPr="00304CA5" w:rsidRDefault="00304CA5" w:rsidP="00304CA5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 </w:t>
      </w:r>
    </w:p>
    <w:p w:rsidR="00304CA5" w:rsidRPr="00F03A0D" w:rsidRDefault="00304CA5" w:rsidP="00F03A0D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F03A0D">
        <w:rPr>
          <w:rFonts w:eastAsia="Times New Roman"/>
          <w:b/>
          <w:sz w:val="28"/>
          <w:szCs w:val="28"/>
          <w:lang w:eastAsia="ru-RU"/>
        </w:rPr>
        <w:t>2. Цели и задачи Совета родителей (законных представителей)</w:t>
      </w:r>
      <w:r w:rsidRPr="00304CA5">
        <w:rPr>
          <w:rFonts w:eastAsia="Times New Roman"/>
          <w:sz w:val="28"/>
          <w:szCs w:val="28"/>
          <w:lang w:eastAsia="ru-RU"/>
        </w:rPr>
        <w:t> 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2.1. Совет родителей (законных представителей) н</w:t>
      </w:r>
      <w:r w:rsidR="00F03A0D">
        <w:rPr>
          <w:rFonts w:eastAsia="Times New Roman"/>
          <w:sz w:val="28"/>
          <w:szCs w:val="28"/>
          <w:lang w:eastAsia="ru-RU"/>
        </w:rPr>
        <w:t>есовершеннолетних обучающихся М</w:t>
      </w:r>
      <w:r w:rsidRPr="00304CA5">
        <w:rPr>
          <w:rFonts w:eastAsia="Times New Roman"/>
          <w:sz w:val="28"/>
          <w:szCs w:val="28"/>
          <w:lang w:eastAsia="ru-RU"/>
        </w:rPr>
        <w:t xml:space="preserve">ОУ СОШ </w:t>
      </w:r>
      <w:r w:rsidR="00F03A0D">
        <w:rPr>
          <w:rFonts w:eastAsia="Times New Roman"/>
          <w:sz w:val="28"/>
          <w:szCs w:val="28"/>
          <w:lang w:eastAsia="ru-RU"/>
        </w:rPr>
        <w:t xml:space="preserve">с. </w:t>
      </w:r>
      <w:proofErr w:type="spellStart"/>
      <w:r w:rsidR="00F03A0D">
        <w:rPr>
          <w:rFonts w:eastAsia="Times New Roman"/>
          <w:sz w:val="28"/>
          <w:szCs w:val="28"/>
          <w:lang w:eastAsia="ru-RU"/>
        </w:rPr>
        <w:t>Куриловка</w:t>
      </w:r>
      <w:proofErr w:type="spellEnd"/>
      <w:r w:rsidRPr="00304CA5">
        <w:rPr>
          <w:rFonts w:eastAsia="Times New Roman"/>
          <w:sz w:val="28"/>
          <w:szCs w:val="28"/>
          <w:lang w:eastAsia="ru-RU"/>
        </w:rPr>
        <w:t xml:space="preserve"> создан в целях обеспечения реализации родителями (законными представителями) несовершеннолетних обучающихся права на участие в управлении Учреждением, реализации защиты прав и законных интересов несовершеннолетних обучающихся.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2.2. Задачи Совета: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участие в работе Совета учреждения;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участие в работе комиссии по урегулированию споров между участниками обр</w:t>
      </w:r>
      <w:r w:rsidR="00F03A0D">
        <w:rPr>
          <w:rFonts w:eastAsia="Times New Roman"/>
          <w:sz w:val="28"/>
          <w:szCs w:val="28"/>
          <w:lang w:eastAsia="ru-RU"/>
        </w:rPr>
        <w:t>азовательных отношений М</w:t>
      </w:r>
      <w:r w:rsidRPr="00304CA5">
        <w:rPr>
          <w:rFonts w:eastAsia="Times New Roman"/>
          <w:sz w:val="28"/>
          <w:szCs w:val="28"/>
          <w:lang w:eastAsia="ru-RU"/>
        </w:rPr>
        <w:t xml:space="preserve">ОУ СОШ </w:t>
      </w:r>
      <w:proofErr w:type="spellStart"/>
      <w:r w:rsidR="00F03A0D">
        <w:rPr>
          <w:rFonts w:eastAsia="Times New Roman"/>
          <w:sz w:val="28"/>
          <w:szCs w:val="28"/>
          <w:lang w:eastAsia="ru-RU"/>
        </w:rPr>
        <w:t>с.Куриловка</w:t>
      </w:r>
      <w:proofErr w:type="spellEnd"/>
      <w:r w:rsidRPr="00304CA5">
        <w:rPr>
          <w:rFonts w:eastAsia="Times New Roman"/>
          <w:sz w:val="28"/>
          <w:szCs w:val="28"/>
          <w:lang w:eastAsia="ru-RU"/>
        </w:rPr>
        <w:t>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участие в разработке нормат</w:t>
      </w:r>
      <w:r w:rsidR="00F03A0D">
        <w:rPr>
          <w:rFonts w:eastAsia="Times New Roman"/>
          <w:sz w:val="28"/>
          <w:szCs w:val="28"/>
          <w:lang w:eastAsia="ru-RU"/>
        </w:rPr>
        <w:t>ивно-правовых локальных актов М</w:t>
      </w:r>
      <w:r w:rsidRPr="00304CA5">
        <w:rPr>
          <w:rFonts w:eastAsia="Times New Roman"/>
          <w:sz w:val="28"/>
          <w:szCs w:val="28"/>
          <w:lang w:eastAsia="ru-RU"/>
        </w:rPr>
        <w:t xml:space="preserve">ОУ СОШ </w:t>
      </w:r>
      <w:proofErr w:type="spellStart"/>
      <w:r w:rsidR="00F03A0D">
        <w:rPr>
          <w:rFonts w:eastAsia="Times New Roman"/>
          <w:sz w:val="28"/>
          <w:szCs w:val="28"/>
          <w:lang w:eastAsia="ru-RU"/>
        </w:rPr>
        <w:t>с.Куриловка</w:t>
      </w:r>
      <w:proofErr w:type="spellEnd"/>
      <w:r w:rsidRPr="00304CA5">
        <w:rPr>
          <w:rFonts w:eastAsia="Times New Roman"/>
          <w:sz w:val="28"/>
          <w:szCs w:val="28"/>
          <w:lang w:eastAsia="ru-RU"/>
        </w:rPr>
        <w:t xml:space="preserve">, затрагивающих права и законные интересы </w:t>
      </w:r>
      <w:r w:rsidR="00F03A0D">
        <w:rPr>
          <w:rFonts w:eastAsia="Times New Roman"/>
          <w:sz w:val="28"/>
          <w:szCs w:val="28"/>
          <w:lang w:eastAsia="ru-RU"/>
        </w:rPr>
        <w:t>об</w:t>
      </w:r>
      <w:r w:rsidRPr="00304CA5">
        <w:rPr>
          <w:rFonts w:eastAsia="Times New Roman"/>
          <w:sz w:val="28"/>
          <w:szCs w:val="28"/>
          <w:lang w:eastAsia="ru-RU"/>
        </w:rPr>
        <w:t>уча</w:t>
      </w:r>
      <w:r w:rsidR="00F03A0D">
        <w:rPr>
          <w:rFonts w:eastAsia="Times New Roman"/>
          <w:sz w:val="28"/>
          <w:szCs w:val="28"/>
          <w:lang w:eastAsia="ru-RU"/>
        </w:rPr>
        <w:t>ю</w:t>
      </w:r>
      <w:r w:rsidRPr="00304CA5">
        <w:rPr>
          <w:rFonts w:eastAsia="Times New Roman"/>
          <w:sz w:val="28"/>
          <w:szCs w:val="28"/>
          <w:lang w:eastAsia="ru-RU"/>
        </w:rPr>
        <w:t>щихся и родителей (законных представителей);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содействие в решении вопросов, связанных с образовательной деятельностью;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 xml:space="preserve">- организация информационно-разъяснительной, психолого-педагогической работы с родителями </w:t>
      </w:r>
      <w:r w:rsidR="00F03A0D">
        <w:rPr>
          <w:rFonts w:eastAsia="Times New Roman"/>
          <w:sz w:val="28"/>
          <w:szCs w:val="28"/>
          <w:lang w:eastAsia="ru-RU"/>
        </w:rPr>
        <w:t>об</w:t>
      </w:r>
      <w:r w:rsidRPr="00304CA5">
        <w:rPr>
          <w:rFonts w:eastAsia="Times New Roman"/>
          <w:sz w:val="28"/>
          <w:szCs w:val="28"/>
          <w:lang w:eastAsia="ru-RU"/>
        </w:rPr>
        <w:t>уча</w:t>
      </w:r>
      <w:r w:rsidR="00F03A0D">
        <w:rPr>
          <w:rFonts w:eastAsia="Times New Roman"/>
          <w:sz w:val="28"/>
          <w:szCs w:val="28"/>
          <w:lang w:eastAsia="ru-RU"/>
        </w:rPr>
        <w:t>ю</w:t>
      </w:r>
      <w:r w:rsidRPr="00304CA5">
        <w:rPr>
          <w:rFonts w:eastAsia="Times New Roman"/>
          <w:sz w:val="28"/>
          <w:szCs w:val="28"/>
          <w:lang w:eastAsia="ru-RU"/>
        </w:rPr>
        <w:t>щихся;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 координация взаимодействия родителей (законных представителей) с администрацией Учреждения;</w:t>
      </w:r>
    </w:p>
    <w:p w:rsidR="00304CA5" w:rsidRPr="00304CA5" w:rsidRDefault="00304CA5" w:rsidP="00F03A0D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lastRenderedPageBreak/>
        <w:t>- пропаганда позитивного опыта семейного воспитания.</w:t>
      </w:r>
    </w:p>
    <w:p w:rsidR="00304CA5" w:rsidRPr="00F03A0D" w:rsidRDefault="00304CA5" w:rsidP="00F03A0D">
      <w:pPr>
        <w:shd w:val="clear" w:color="auto" w:fill="FFFFFF"/>
        <w:spacing w:beforeAutospacing="1" w:after="0" w:afterAutospacing="1" w:line="240" w:lineRule="auto"/>
        <w:ind w:firstLine="720"/>
        <w:rPr>
          <w:rFonts w:eastAsia="Times New Roman"/>
          <w:b/>
          <w:sz w:val="28"/>
          <w:szCs w:val="28"/>
          <w:lang w:eastAsia="ru-RU"/>
        </w:rPr>
      </w:pPr>
      <w:r w:rsidRPr="00F03A0D">
        <w:rPr>
          <w:rFonts w:eastAsia="Times New Roman"/>
          <w:b/>
          <w:sz w:val="28"/>
          <w:szCs w:val="28"/>
          <w:lang w:eastAsia="ru-RU"/>
        </w:rPr>
        <w:t>3. Состав Совета и порядок его формирования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 xml:space="preserve">3.1. Количественный состав Совета определяется в зависимости от общего числа родителей (законных </w:t>
      </w:r>
      <w:r w:rsidR="00F03A0D">
        <w:rPr>
          <w:rFonts w:eastAsia="Times New Roman"/>
          <w:sz w:val="28"/>
          <w:szCs w:val="28"/>
          <w:lang w:eastAsia="ru-RU"/>
        </w:rPr>
        <w:t>представителей) обучающихся в М</w:t>
      </w:r>
      <w:r w:rsidRPr="00304CA5">
        <w:rPr>
          <w:rFonts w:eastAsia="Times New Roman"/>
          <w:sz w:val="28"/>
          <w:szCs w:val="28"/>
          <w:lang w:eastAsia="ru-RU"/>
        </w:rPr>
        <w:t xml:space="preserve">ОУ СОШ </w:t>
      </w:r>
      <w:r w:rsidR="00F03A0D">
        <w:rPr>
          <w:rFonts w:eastAsia="Times New Roman"/>
          <w:sz w:val="28"/>
          <w:szCs w:val="28"/>
          <w:lang w:eastAsia="ru-RU"/>
        </w:rPr>
        <w:t xml:space="preserve">с. </w:t>
      </w:r>
      <w:proofErr w:type="spellStart"/>
      <w:r w:rsidR="00F03A0D">
        <w:rPr>
          <w:rFonts w:eastAsia="Times New Roman"/>
          <w:sz w:val="28"/>
          <w:szCs w:val="28"/>
          <w:lang w:eastAsia="ru-RU"/>
        </w:rPr>
        <w:t>Куриловка</w:t>
      </w:r>
      <w:proofErr w:type="spellEnd"/>
      <w:r w:rsidRPr="00304CA5">
        <w:rPr>
          <w:rFonts w:eastAsia="Times New Roman"/>
          <w:sz w:val="28"/>
          <w:szCs w:val="28"/>
          <w:lang w:eastAsia="ru-RU"/>
        </w:rPr>
        <w:t xml:space="preserve"> и может составлять от 5 до 15 человек.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 xml:space="preserve">3.2. Персональный состав Совета утверждается общим собранием родителей (законных представителей) в начале каждого учебного года. На конференцию родителей каждый </w:t>
      </w:r>
      <w:proofErr w:type="gramStart"/>
      <w:r w:rsidRPr="00304CA5">
        <w:rPr>
          <w:rFonts w:eastAsia="Times New Roman"/>
          <w:sz w:val="28"/>
          <w:szCs w:val="28"/>
          <w:lang w:eastAsia="ru-RU"/>
        </w:rPr>
        <w:t>класс  делегирует</w:t>
      </w:r>
      <w:proofErr w:type="gramEnd"/>
      <w:r w:rsidRPr="00304CA5">
        <w:rPr>
          <w:rFonts w:eastAsia="Times New Roman"/>
          <w:sz w:val="28"/>
          <w:szCs w:val="28"/>
          <w:lang w:eastAsia="ru-RU"/>
        </w:rPr>
        <w:t xml:space="preserve"> по 2 человека, которые открытым голосованием выбирают состав Совета.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 3.3. В состав Совета включаются наиболее активные и подготовленные родители (законные представители). В состав Совета должны входить родители (законные представители), участвующие в работе различных выборных органов Учреждения (Совет учреждения, Комиссия по урегулированию споров между участниками образовательных отношений и т.д.). В состав Совета входит директор Учреждения с правом совещательного голоса.</w:t>
      </w:r>
    </w:p>
    <w:p w:rsidR="00304CA5" w:rsidRPr="00304CA5" w:rsidRDefault="00304CA5" w:rsidP="00F03A0D">
      <w:pPr>
        <w:shd w:val="clear" w:color="auto" w:fill="FFFFFF"/>
        <w:spacing w:beforeAutospacing="1" w:after="0" w:afterAutospacing="1"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 3.4.Состав совета и его структура утверждается приказом директора Учреждения на основании решения общего собрания.</w:t>
      </w:r>
    </w:p>
    <w:p w:rsidR="00304CA5" w:rsidRPr="00F03A0D" w:rsidRDefault="00304CA5" w:rsidP="00F03A0D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F03A0D">
        <w:rPr>
          <w:rFonts w:eastAsia="Times New Roman"/>
          <w:b/>
          <w:sz w:val="28"/>
          <w:szCs w:val="28"/>
          <w:lang w:eastAsia="ru-RU"/>
        </w:rPr>
        <w:t> 4. Компетенция Совета родителей (законных представителей), права и ответственность членов Совета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4.1. К компетенции Совета родителей относится: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согласование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содействие в обеспечении оптимальных условий для организации образовательной деятельности;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информирование родителей (законных представителей) несовершеннолетних обучающихся о решениях Совета родителей;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содействие в проведении общешкольных мероприятий;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участие в подготовке Учреждения к новому учебному году;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осуществление контроля за организацией питания в Учреждении;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оказание помощи Учреждению в организации и проведении общих родительских собраний;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lastRenderedPageBreak/>
        <w:t>- 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 xml:space="preserve">- проведение разъяснительной работы среди родителей (законных представителей) несовершеннолетних обучающихся по вопросам защиты интересов и </w:t>
      </w:r>
      <w:proofErr w:type="gramStart"/>
      <w:r w:rsidRPr="00304CA5">
        <w:rPr>
          <w:rFonts w:eastAsia="Times New Roman"/>
          <w:sz w:val="28"/>
          <w:szCs w:val="28"/>
          <w:lang w:eastAsia="ru-RU"/>
        </w:rPr>
        <w:t>прав</w:t>
      </w:r>
      <w:proofErr w:type="gramEnd"/>
      <w:r w:rsidRPr="00304CA5">
        <w:rPr>
          <w:rFonts w:eastAsia="Times New Roman"/>
          <w:sz w:val="28"/>
          <w:szCs w:val="28"/>
          <w:lang w:eastAsia="ru-RU"/>
        </w:rPr>
        <w:t xml:space="preserve"> обучающихся и их родителей (зак</w:t>
      </w:r>
      <w:r w:rsidR="00F03A0D">
        <w:rPr>
          <w:rFonts w:eastAsia="Times New Roman"/>
          <w:sz w:val="28"/>
          <w:szCs w:val="28"/>
          <w:lang w:eastAsia="ru-RU"/>
        </w:rPr>
        <w:t>онных представителей)</w:t>
      </w:r>
      <w:r w:rsidRPr="00304CA5">
        <w:rPr>
          <w:rFonts w:eastAsia="Times New Roman"/>
          <w:sz w:val="28"/>
          <w:szCs w:val="28"/>
          <w:lang w:eastAsia="ru-RU"/>
        </w:rPr>
        <w:t>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выборы представителей в состав комиссии по урегулированию споров между участниками образовательных отношений;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 xml:space="preserve">- выборы представителей в состав Совета </w:t>
      </w:r>
      <w:proofErr w:type="gramStart"/>
      <w:r w:rsidRPr="00304CA5">
        <w:rPr>
          <w:rFonts w:eastAsia="Times New Roman"/>
          <w:sz w:val="28"/>
          <w:szCs w:val="28"/>
          <w:lang w:eastAsia="ru-RU"/>
        </w:rPr>
        <w:t>учреждения ;</w:t>
      </w:r>
      <w:proofErr w:type="gramEnd"/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участие в планировании, подготовке, проведении и анализе мероприятий Учреждения.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4.2. Члены Совета имеет право: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вносить на рассмотрение администрации и других выборных органов самоуправления Учреждения предложения по организации образовательного процесса, по вопросам защиты и гарантии прав участников образовательных отношений, получать информацию о результатах их рассмотрения;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организовывать временные комиссии под руководством Совета родителей для исполнения возложенных на них функций;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вносить предложения о поощрении участников образовательных отношений;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вносить предложения по защите прав несовершеннолетних, попавших в трудную жизненную ситуацию;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участвовать в разработке нормативно-правовых локальных актов Учреждения по вопросам, касающимся участников образовательных отношений;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проводить социологические опросы участников образовательных отношений по вопросам деятельности Учреждения;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запрашивать и получать у администрации Учреждения интересующую информацию о деятельности Учреждения;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right="20" w:firstLine="720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обращаться к администрации Учреждения за консультацией по вопросам нормативно-правового обеспечения деятельности Совета;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right="20" w:firstLine="720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пользоваться материально-технической базой Учреждения по согласованию с администрацией для реализации своей деятельности.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lastRenderedPageBreak/>
        <w:t>4.3. Члены Совета обязаны: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присутствовать на заседаниях Совета;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выполнять план работы и решения Совета;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нести ответственность за принимаемые решения;</w:t>
      </w:r>
    </w:p>
    <w:p w:rsidR="00304CA5" w:rsidRPr="00304CA5" w:rsidRDefault="00304CA5" w:rsidP="00F03A0D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- добросовестно выполнять поручения Совета.</w:t>
      </w:r>
    </w:p>
    <w:p w:rsidR="00304CA5" w:rsidRPr="00F03A0D" w:rsidRDefault="00304CA5" w:rsidP="00F03A0D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F03A0D">
        <w:rPr>
          <w:rFonts w:eastAsia="Times New Roman"/>
          <w:b/>
          <w:sz w:val="28"/>
          <w:szCs w:val="28"/>
          <w:lang w:eastAsia="ru-RU"/>
        </w:rPr>
        <w:t>5. Организация деятельности Совета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5.1. Совет проводит свои заседания не реже одного раза в течение учебной четверти. Кворумом для проведения заседания Совета является присутствие на нем 2/3 его членов.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right="20" w:firstLine="720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5.2. Совет работает по плану, утвержденному на учебный год. В течение года в план могут вноситься дополнения и изменения.</w:t>
      </w:r>
      <w:r w:rsidRPr="00304CA5">
        <w:rPr>
          <w:rFonts w:eastAsia="Times New Roman"/>
          <w:spacing w:val="-4"/>
          <w:sz w:val="28"/>
          <w:szCs w:val="28"/>
          <w:lang w:eastAsia="ru-RU"/>
        </w:rPr>
        <w:t> Член Совета может требовать обсуждения </w:t>
      </w:r>
      <w:r w:rsidRPr="00304CA5">
        <w:rPr>
          <w:rFonts w:eastAsia="Times New Roman"/>
          <w:spacing w:val="-3"/>
          <w:sz w:val="28"/>
          <w:szCs w:val="28"/>
          <w:lang w:eastAsia="ru-RU"/>
        </w:rPr>
        <w:t>любого вопроса, не включенного ранее в план, если его предложение поддержит треть от </w:t>
      </w:r>
      <w:r w:rsidRPr="00304CA5">
        <w:rPr>
          <w:rFonts w:eastAsia="Times New Roman"/>
          <w:spacing w:val="-7"/>
          <w:sz w:val="28"/>
          <w:szCs w:val="28"/>
          <w:lang w:eastAsia="ru-RU"/>
        </w:rPr>
        <w:t>числа членов Совета.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5.3. Первое заседание Совета созывается директором Учреждения не позднее чем через месяц после его формирования.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5.4. Из числа членов Совета на первом заседании открытым голосованием простым большинством голосов избираются председатель, заместитель и секретарь.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5.5. Председатель Совета направляет и организует его работу, осуществляет контроль выполнения решений. В отсутствии председателя эту функцию выполняет заместитель.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5.6. Председатель Совета может присутствовать (с последующим информированием Совета) на отдельных заседаниях педагогического совета, заседаниях других органов управления Учреждением по вопросам, относящимся к компетенции Совета.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5.7. Секретарь Совета ведет делопроизводство, осуществляет подготовку его заседаний, ведет протоколы заседаний Совета.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5.8. Решения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5.9. Приглашенные участвуют в работе Совета с правом совещательного голоса и участия в голосовании не принимают.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lastRenderedPageBreak/>
        <w:t>5.10. Решения Совета,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 xml:space="preserve">5.11. Совет отчитывается перед родителями (законными представителями) несовершеннолетних обучающихся через своих представителей на классных </w:t>
      </w:r>
      <w:proofErr w:type="gramStart"/>
      <w:r w:rsidRPr="00304CA5">
        <w:rPr>
          <w:rFonts w:eastAsia="Times New Roman"/>
          <w:sz w:val="28"/>
          <w:szCs w:val="28"/>
          <w:lang w:eastAsia="ru-RU"/>
        </w:rPr>
        <w:t>собраниях  не</w:t>
      </w:r>
      <w:proofErr w:type="gramEnd"/>
      <w:r w:rsidRPr="00304CA5">
        <w:rPr>
          <w:rFonts w:eastAsia="Times New Roman"/>
          <w:sz w:val="28"/>
          <w:szCs w:val="28"/>
          <w:lang w:eastAsia="ru-RU"/>
        </w:rPr>
        <w:t xml:space="preserve"> реже двух раз в год.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5.12. Деятельность Совета является открытой для участников образовательных отношений. Учреждение выделяет информационные ресурсы для обеспечения гласности работы Совета на сайте Учреждения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13. Протоколы Совета имеют печатный вид, хранятся в папке - накопителе, а по окончании учебного года переплетаются и хранятся согласно номенклатуре дел Учреждения. Протоколы подписываются председателем и секретарем Совета.</w:t>
      </w:r>
    </w:p>
    <w:p w:rsidR="00304CA5" w:rsidRPr="00304CA5" w:rsidRDefault="00304CA5" w:rsidP="00304CA5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04CA5">
        <w:rPr>
          <w:rFonts w:eastAsia="Times New Roman"/>
          <w:sz w:val="28"/>
          <w:szCs w:val="28"/>
          <w:lang w:eastAsia="ru-RU"/>
        </w:rPr>
        <w:t>5.1</w:t>
      </w:r>
      <w:r w:rsidR="00A14734">
        <w:rPr>
          <w:rFonts w:eastAsia="Times New Roman"/>
          <w:sz w:val="28"/>
          <w:szCs w:val="28"/>
          <w:lang w:eastAsia="ru-RU"/>
        </w:rPr>
        <w:t>4.  П</w:t>
      </w:r>
      <w:r w:rsidRPr="00304CA5">
        <w:rPr>
          <w:rFonts w:eastAsia="Times New Roman"/>
          <w:sz w:val="28"/>
          <w:szCs w:val="28"/>
          <w:lang w:eastAsia="ru-RU"/>
        </w:rPr>
        <w:t>ротоколы Совета входят в номенклатуру дел Учреждения, хранятся постоянно в Учреждении, передаются по акту (при смене руководителя, передаче в архив).</w:t>
      </w:r>
    </w:p>
    <w:p w:rsidR="001F24BB" w:rsidRDefault="00A14734">
      <w:pPr>
        <w:rPr>
          <w:sz w:val="28"/>
          <w:szCs w:val="28"/>
        </w:rPr>
      </w:pPr>
      <w:r>
        <w:rPr>
          <w:sz w:val="28"/>
          <w:szCs w:val="28"/>
        </w:rPr>
        <w:t>СОГЛАСОВАНО на заседании Совета родителей</w:t>
      </w:r>
    </w:p>
    <w:p w:rsidR="00A14734" w:rsidRPr="00304CA5" w:rsidRDefault="00A14734">
      <w:pPr>
        <w:rPr>
          <w:sz w:val="28"/>
          <w:szCs w:val="28"/>
        </w:rPr>
      </w:pPr>
      <w:r>
        <w:rPr>
          <w:sz w:val="28"/>
          <w:szCs w:val="28"/>
        </w:rPr>
        <w:t>Протокол №___ от ___________________</w:t>
      </w:r>
    </w:p>
    <w:sectPr w:rsidR="00A14734" w:rsidRPr="00304CA5" w:rsidSect="00D550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5"/>
    <w:rsid w:val="001F24BB"/>
    <w:rsid w:val="00304CA5"/>
    <w:rsid w:val="00A14734"/>
    <w:rsid w:val="00D5502D"/>
    <w:rsid w:val="00F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2F8B"/>
  <w15:chartTrackingRefBased/>
  <w15:docId w15:val="{4C3B27E3-6394-48B6-8E1F-D9AA23FD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Любезнов</dc:creator>
  <cp:keywords/>
  <dc:description/>
  <cp:lastModifiedBy>Василий Любезнов</cp:lastModifiedBy>
  <cp:revision>6</cp:revision>
  <cp:lastPrinted>2017-01-12T17:17:00Z</cp:lastPrinted>
  <dcterms:created xsi:type="dcterms:W3CDTF">2017-01-11T16:24:00Z</dcterms:created>
  <dcterms:modified xsi:type="dcterms:W3CDTF">2017-02-06T14:22:00Z</dcterms:modified>
</cp:coreProperties>
</file>